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B9" w:rsidRPr="009A7240" w:rsidRDefault="008D2FB9" w:rsidP="008D2FB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A7240">
        <w:rPr>
          <w:rFonts w:ascii="Arial" w:hAnsi="Arial" w:cs="Arial"/>
          <w:b/>
          <w:sz w:val="24"/>
          <w:szCs w:val="24"/>
          <w:lang w:val="en-US"/>
        </w:rPr>
        <w:t>Water Systems</w:t>
      </w:r>
    </w:p>
    <w:tbl>
      <w:tblPr>
        <w:tblW w:w="832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4946"/>
        <w:gridCol w:w="3376"/>
      </w:tblGrid>
      <w:tr w:rsidR="008D2FB9" w:rsidRPr="009A7240" w:rsidTr="008D2FB9">
        <w:trPr>
          <w:trHeight w:val="271"/>
          <w:jc w:val="center"/>
        </w:trPr>
        <w:tc>
          <w:tcPr>
            <w:tcW w:w="4946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Water tank per tank</w:t>
            </w:r>
          </w:p>
        </w:tc>
        <w:tc>
          <w:tcPr>
            <w:tcW w:w="3376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$56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4946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Pressure pump per pump</w:t>
            </w:r>
          </w:p>
        </w:tc>
        <w:tc>
          <w:tcPr>
            <w:tcW w:w="3376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$56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4946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Hot water tank or heater</w:t>
            </w:r>
          </w:p>
        </w:tc>
        <w:tc>
          <w:tcPr>
            <w:tcW w:w="3376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$41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8D2FB9" w:rsidRPr="009A7240" w:rsidTr="008D2FB9">
        <w:trPr>
          <w:trHeight w:val="243"/>
          <w:jc w:val="center"/>
        </w:trPr>
        <w:tc>
          <w:tcPr>
            <w:tcW w:w="4946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Accumulator tank</w:t>
            </w:r>
          </w:p>
        </w:tc>
        <w:tc>
          <w:tcPr>
            <w:tcW w:w="3376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$36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4946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Shower pump per pump</w:t>
            </w:r>
          </w:p>
        </w:tc>
        <w:tc>
          <w:tcPr>
            <w:tcW w:w="3376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$31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4946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9A7240">
              <w:rPr>
                <w:rFonts w:ascii="Arial" w:hAnsi="Arial" w:cs="Arial"/>
                <w:sz w:val="24"/>
                <w:szCs w:val="24"/>
                <w:lang w:val="fr-CA"/>
              </w:rPr>
              <w:t>Bait</w:t>
            </w:r>
            <w:proofErr w:type="spellEnd"/>
            <w:r w:rsidRPr="009A724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9A7240">
              <w:rPr>
                <w:rFonts w:ascii="Arial" w:hAnsi="Arial" w:cs="Arial"/>
                <w:sz w:val="24"/>
                <w:szCs w:val="24"/>
                <w:lang w:val="fr-CA"/>
              </w:rPr>
              <w:t>pump</w:t>
            </w:r>
            <w:proofErr w:type="spellEnd"/>
            <w:r w:rsidRPr="009A7240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9A7240">
              <w:rPr>
                <w:rFonts w:ascii="Arial" w:hAnsi="Arial" w:cs="Arial"/>
                <w:sz w:val="24"/>
                <w:szCs w:val="24"/>
                <w:lang w:val="fr-CA"/>
              </w:rPr>
              <w:t>ice</w:t>
            </w:r>
            <w:proofErr w:type="spellEnd"/>
            <w:r w:rsidRPr="009A7240">
              <w:rPr>
                <w:rFonts w:ascii="Arial" w:hAnsi="Arial" w:cs="Arial"/>
                <w:sz w:val="24"/>
                <w:szCs w:val="24"/>
                <w:lang w:val="fr-CA"/>
              </w:rPr>
              <w:t xml:space="preserve"> box drain </w:t>
            </w:r>
            <w:proofErr w:type="spellStart"/>
            <w:r w:rsidRPr="009A7240">
              <w:rPr>
                <w:rFonts w:ascii="Arial" w:hAnsi="Arial" w:cs="Arial"/>
                <w:sz w:val="24"/>
                <w:szCs w:val="24"/>
                <w:lang w:val="fr-CA"/>
              </w:rPr>
              <w:t>pump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$31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4946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Air conditioner per unit</w:t>
            </w:r>
          </w:p>
        </w:tc>
        <w:tc>
          <w:tcPr>
            <w:tcW w:w="3376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$33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4946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Water cooled refrigerator</w:t>
            </w:r>
          </w:p>
        </w:tc>
        <w:tc>
          <w:tcPr>
            <w:tcW w:w="3376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$33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4946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Ice Maker</w:t>
            </w:r>
          </w:p>
        </w:tc>
        <w:tc>
          <w:tcPr>
            <w:tcW w:w="3376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$29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</w:tbl>
    <w:p w:rsidR="008D2FB9" w:rsidRPr="009A7240" w:rsidRDefault="008D2FB9" w:rsidP="008D2FB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D2FB9" w:rsidRPr="009A7240" w:rsidRDefault="008D2FB9" w:rsidP="008D2FB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A7240">
        <w:rPr>
          <w:rFonts w:ascii="Arial" w:hAnsi="Arial" w:cs="Arial"/>
          <w:b/>
          <w:sz w:val="24"/>
          <w:szCs w:val="24"/>
          <w:lang w:val="en-US"/>
        </w:rPr>
        <w:t>Sewage Systems</w:t>
      </w:r>
    </w:p>
    <w:tbl>
      <w:tblPr>
        <w:tblW w:w="839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5048"/>
        <w:gridCol w:w="3344"/>
      </w:tblGrid>
      <w:tr w:rsidR="008D2FB9" w:rsidRPr="009A7240" w:rsidTr="008D2FB9">
        <w:trPr>
          <w:trHeight w:val="271"/>
          <w:jc w:val="center"/>
        </w:trPr>
        <w:tc>
          <w:tcPr>
            <w:tcW w:w="5048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Pump out</w:t>
            </w:r>
          </w:p>
        </w:tc>
        <w:tc>
          <w:tcPr>
            <w:tcW w:w="3344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$31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8D2FB9" w:rsidRPr="009A7240" w:rsidTr="008D2FB9">
        <w:trPr>
          <w:trHeight w:val="244"/>
          <w:jc w:val="center"/>
        </w:trPr>
        <w:tc>
          <w:tcPr>
            <w:tcW w:w="5048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Rinse and pump x 2</w:t>
            </w:r>
          </w:p>
        </w:tc>
        <w:tc>
          <w:tcPr>
            <w:tcW w:w="3344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$40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 per tank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5048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Winterizing toilet</w:t>
            </w:r>
          </w:p>
        </w:tc>
        <w:tc>
          <w:tcPr>
            <w:tcW w:w="3344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$23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 per toilet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5048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Winterizing holding tank</w:t>
            </w:r>
          </w:p>
        </w:tc>
        <w:tc>
          <w:tcPr>
            <w:tcW w:w="3344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$23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 per tank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5048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Winterizing overboard discharge</w:t>
            </w:r>
          </w:p>
        </w:tc>
        <w:tc>
          <w:tcPr>
            <w:tcW w:w="3344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$33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 per discharge</w:t>
            </w:r>
          </w:p>
        </w:tc>
      </w:tr>
      <w:tr w:rsidR="008D2FB9" w:rsidRPr="009A7240" w:rsidTr="008D2FB9">
        <w:trPr>
          <w:trHeight w:val="271"/>
          <w:jc w:val="center"/>
        </w:trPr>
        <w:tc>
          <w:tcPr>
            <w:tcW w:w="5048" w:type="dxa"/>
            <w:shd w:val="clear" w:color="auto" w:fill="auto"/>
          </w:tcPr>
          <w:p w:rsidR="008D2FB9" w:rsidRPr="009A7240" w:rsidRDefault="008D2FB9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240">
              <w:rPr>
                <w:rFonts w:ascii="Arial" w:hAnsi="Arial" w:cs="Arial"/>
                <w:sz w:val="24"/>
                <w:szCs w:val="24"/>
                <w:lang w:val="en-US"/>
              </w:rPr>
              <w:t>Winterizing Macerator</w:t>
            </w:r>
          </w:p>
        </w:tc>
        <w:tc>
          <w:tcPr>
            <w:tcW w:w="3344" w:type="dxa"/>
            <w:shd w:val="clear" w:color="auto" w:fill="auto"/>
          </w:tcPr>
          <w:p w:rsidR="008D2FB9" w:rsidRPr="009A7240" w:rsidRDefault="00F223E0" w:rsidP="008D2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$23</w:t>
            </w:r>
            <w:r w:rsidR="008D2FB9" w:rsidRPr="009A7240">
              <w:rPr>
                <w:rFonts w:ascii="Arial" w:hAnsi="Arial" w:cs="Arial"/>
                <w:sz w:val="24"/>
                <w:szCs w:val="24"/>
                <w:lang w:val="en-US"/>
              </w:rPr>
              <w:t>.00 per macerator</w:t>
            </w:r>
          </w:p>
        </w:tc>
      </w:tr>
    </w:tbl>
    <w:p w:rsidR="008D2FB9" w:rsidRPr="009A7240" w:rsidRDefault="008D2FB9" w:rsidP="008D2FB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D2FB9" w:rsidRPr="009A7240" w:rsidRDefault="008D2FB9" w:rsidP="008D2FB9">
      <w:pPr>
        <w:spacing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A7240">
        <w:rPr>
          <w:rFonts w:ascii="Arial" w:hAnsi="Arial" w:cs="Arial"/>
          <w:b/>
          <w:sz w:val="24"/>
          <w:szCs w:val="24"/>
          <w:u w:val="single"/>
          <w:lang w:val="en-US"/>
        </w:rPr>
        <w:t>Note</w:t>
      </w:r>
      <w:r w:rsidRPr="009A7240">
        <w:rPr>
          <w:rFonts w:ascii="Arial" w:hAnsi="Arial" w:cs="Arial"/>
          <w:sz w:val="24"/>
          <w:szCs w:val="24"/>
          <w:lang w:val="en-US"/>
        </w:rPr>
        <w:t>:  Winterizing Materials are extra.  We cannot be responsible for hidden overboard sewage discharge valves</w:t>
      </w:r>
      <w:r w:rsidRPr="009A7240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9A724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We do not reassemble items winterized.  This is done in the </w:t>
      </w:r>
      <w:bookmarkStart w:id="0" w:name="_GoBack"/>
      <w:bookmarkEnd w:id="0"/>
      <w:r w:rsidR="00F223E0" w:rsidRPr="009A7240">
        <w:rPr>
          <w:rFonts w:ascii="Arial" w:hAnsi="Arial" w:cs="Arial"/>
          <w:b/>
          <w:sz w:val="24"/>
          <w:szCs w:val="24"/>
          <w:u w:val="single"/>
          <w:lang w:val="en-US"/>
        </w:rPr>
        <w:t>spring</w:t>
      </w:r>
      <w:r w:rsidRPr="009A724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at our </w:t>
      </w:r>
      <w:r w:rsidR="00F223E0" w:rsidRPr="009A7240">
        <w:rPr>
          <w:rFonts w:ascii="Arial" w:hAnsi="Arial" w:cs="Arial"/>
          <w:b/>
          <w:sz w:val="24"/>
          <w:szCs w:val="24"/>
          <w:u w:val="single"/>
          <w:lang w:val="en-US"/>
        </w:rPr>
        <w:t>hourly rate</w:t>
      </w:r>
      <w:r w:rsidRPr="009A7240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</w:p>
    <w:p w:rsidR="007052CF" w:rsidRPr="009A7240" w:rsidRDefault="007052CF" w:rsidP="008D2FB9">
      <w:pPr>
        <w:spacing w:line="276" w:lineRule="auto"/>
        <w:rPr>
          <w:sz w:val="24"/>
          <w:szCs w:val="24"/>
        </w:rPr>
      </w:pPr>
    </w:p>
    <w:sectPr w:rsidR="007052CF" w:rsidRPr="009A7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9"/>
    <w:rsid w:val="007052CF"/>
    <w:rsid w:val="008D2FB9"/>
    <w:rsid w:val="009A7240"/>
    <w:rsid w:val="00F2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3029D-1C00-4AE1-A37A-49533AA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inorBidi"/>
        <w:sz w:val="3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Richardson Boats</dc:creator>
  <cp:keywords/>
  <dc:description/>
  <cp:lastModifiedBy>Brian Richardson Boats</cp:lastModifiedBy>
  <cp:revision>2</cp:revision>
  <dcterms:created xsi:type="dcterms:W3CDTF">2019-09-21T13:44:00Z</dcterms:created>
  <dcterms:modified xsi:type="dcterms:W3CDTF">2019-09-21T13:44:00Z</dcterms:modified>
</cp:coreProperties>
</file>